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77777777"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134DB">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7134DB">
              <w:rPr>
                <w:rFonts w:asciiTheme="majorEastAsia" w:eastAsiaTheme="majorEastAsia" w:hAnsiTheme="majorEastAsia" w:cs="Century" w:hint="eastAsia"/>
                <w:spacing w:val="26"/>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7134DB">
              <w:rPr>
                <w:rFonts w:cs="Times New Roman" w:hint="eastAsia"/>
                <w:spacing w:val="6"/>
                <w:w w:val="83"/>
                <w:sz w:val="16"/>
                <w:szCs w:val="16"/>
                <w:fitText w:val="1236" w:id="1746642689"/>
              </w:rPr>
              <w:t>注</w:t>
            </w:r>
            <w:r w:rsidRPr="007134DB">
              <w:rPr>
                <w:rFonts w:cs="Times New Roman"/>
                <w:spacing w:val="6"/>
                <w:w w:val="83"/>
                <w:sz w:val="16"/>
                <w:szCs w:val="16"/>
                <w:fitText w:val="1236" w:id="1746642689"/>
              </w:rPr>
              <w:t>.</w:t>
            </w:r>
            <w:r w:rsidRPr="007134DB">
              <w:rPr>
                <w:rFonts w:cs="Times New Roman" w:hint="eastAsia"/>
                <w:spacing w:val="6"/>
                <w:w w:val="83"/>
                <w:sz w:val="16"/>
                <w:szCs w:val="16"/>
                <w:fitText w:val="1236" w:id="1746642689"/>
              </w:rPr>
              <w:t>他社と兼務の場</w:t>
            </w:r>
            <w:r w:rsidRPr="007134DB">
              <w:rPr>
                <w:rFonts w:cs="Times New Roman" w:hint="eastAsia"/>
                <w:spacing w:val="-15"/>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14:paraId="0FFBC58F" w14:textId="77777777" w:rsidTr="009376AF">
        <w:trPr>
          <w:trHeight w:val="451"/>
        </w:trPr>
        <w:tc>
          <w:tcPr>
            <w:tcW w:w="3000" w:type="dxa"/>
            <w:shd w:val="clear" w:color="auto" w:fill="auto"/>
          </w:tcPr>
          <w:p w14:paraId="62793AA3"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51139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C52D1D7" w14:textId="77777777" w:rsidR="00AE3E37" w:rsidRPr="0051139A" w:rsidRDefault="00AE3E37" w:rsidP="00AE3E37">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5F09B7">
        <w:rPr>
          <w:rFonts w:asciiTheme="majorEastAsia" w:eastAsiaTheme="majorEastAsia" w:hAnsiTheme="majorEastAsia" w:cs="Times New Roman" w:hint="eastAsia"/>
          <w:color w:val="000000" w:themeColor="text1"/>
          <w:sz w:val="18"/>
          <w:szCs w:val="18"/>
          <w:highlight w:val="yellow"/>
        </w:rPr>
        <w:t>３７</w:t>
      </w:r>
      <w:r w:rsidRPr="007134DB">
        <w:rPr>
          <w:rFonts w:asciiTheme="majorEastAsia" w:eastAsiaTheme="majorEastAsia" w:hAnsiTheme="majorEastAsia" w:cs="Times New Roman" w:hint="eastAsia"/>
          <w:sz w:val="18"/>
          <w:szCs w:val="18"/>
          <w:highlight w:val="yellow"/>
        </w:rPr>
        <w:t>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51139A" w14:paraId="2B6DD267" w14:textId="77777777" w:rsidTr="009376AF">
        <w:trPr>
          <w:trHeight w:val="715"/>
        </w:trPr>
        <w:tc>
          <w:tcPr>
            <w:tcW w:w="1413" w:type="dxa"/>
            <w:shd w:val="clear" w:color="auto" w:fill="D9D9D9" w:themeFill="background1" w:themeFillShade="D9"/>
          </w:tcPr>
          <w:p w14:paraId="70491C9D"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3FDBA860"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68D72FBB"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F19CA2C"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6353A7C" wp14:editId="0311768D">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53A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AE3E37" w:rsidRPr="0051139A" w14:paraId="390E42DF" w14:textId="77777777" w:rsidTr="009376AF">
        <w:trPr>
          <w:trHeight w:val="273"/>
        </w:trPr>
        <w:tc>
          <w:tcPr>
            <w:tcW w:w="1413" w:type="dxa"/>
            <w:shd w:val="clear" w:color="auto" w:fill="D9D9D9" w:themeFill="background1" w:themeFillShade="D9"/>
          </w:tcPr>
          <w:p w14:paraId="2F2D79C8" w14:textId="77777777" w:rsidR="00AE3E37" w:rsidRPr="0051139A" w:rsidRDefault="00AE3E37" w:rsidP="009376AF">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51139A" w:rsidRDefault="00AE3E37" w:rsidP="00AE3E37">
      <w:pPr>
        <w:rPr>
          <w:rFonts w:asciiTheme="majorEastAsia" w:eastAsiaTheme="majorEastAsia" w:hAnsiTheme="majorEastAsia" w:cs="Times New Roman"/>
          <w:spacing w:val="5"/>
          <w:sz w:val="22"/>
          <w:szCs w:val="22"/>
        </w:rPr>
      </w:pPr>
    </w:p>
    <w:p w14:paraId="666DEBFE" w14:textId="77777777" w:rsidR="00AE3E37" w:rsidRPr="0051139A"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51139A" w14:paraId="4F131805" w14:textId="77777777" w:rsidTr="009376AF">
        <w:tc>
          <w:tcPr>
            <w:tcW w:w="9918" w:type="dxa"/>
          </w:tcPr>
          <w:p w14:paraId="22034ECF" w14:textId="77777777" w:rsidR="00AE3E37" w:rsidRPr="0051139A" w:rsidRDefault="00AE3E37" w:rsidP="009376AF">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7134DB">
              <w:rPr>
                <w:rFonts w:asciiTheme="majorEastAsia" w:eastAsiaTheme="majorEastAsia" w:hAnsiTheme="majorEastAsia" w:hint="eastAsia"/>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2AEB20A7" w14:textId="77777777" w:rsidR="00AE3E37" w:rsidRPr="0051139A" w:rsidRDefault="00AE3E37" w:rsidP="009376AF">
            <w:pPr>
              <w:rPr>
                <w:rFonts w:asciiTheme="majorEastAsia" w:eastAsiaTheme="majorEastAsia" w:hAnsiTheme="majorEastAsia" w:cs="Times New Roman"/>
                <w:sz w:val="22"/>
                <w:szCs w:val="22"/>
              </w:rPr>
            </w:pPr>
          </w:p>
          <w:p w14:paraId="19507A4A" w14:textId="77777777" w:rsidR="00AE3E37" w:rsidRPr="0051139A" w:rsidRDefault="00AE3E37" w:rsidP="009376AF">
            <w:pPr>
              <w:rPr>
                <w:rFonts w:asciiTheme="majorEastAsia" w:eastAsiaTheme="majorEastAsia" w:hAnsiTheme="majorEastAsia" w:cs="Times New Roman"/>
                <w:sz w:val="22"/>
                <w:szCs w:val="22"/>
              </w:rPr>
            </w:pPr>
          </w:p>
          <w:p w14:paraId="3F7037A2" w14:textId="77777777" w:rsidR="00AE3E37" w:rsidRPr="0051139A" w:rsidRDefault="00AE3E37" w:rsidP="009376AF">
            <w:pPr>
              <w:rPr>
                <w:rFonts w:asciiTheme="majorEastAsia" w:eastAsiaTheme="majorEastAsia" w:hAnsiTheme="majorEastAsia" w:cs="Times New Roman"/>
                <w:sz w:val="22"/>
                <w:szCs w:val="22"/>
              </w:rPr>
            </w:pPr>
          </w:p>
        </w:tc>
      </w:tr>
      <w:tr w:rsidR="00AE3E37" w:rsidRPr="0051139A" w14:paraId="0F8D0432" w14:textId="77777777" w:rsidTr="009376AF">
        <w:tc>
          <w:tcPr>
            <w:tcW w:w="9918" w:type="dxa"/>
          </w:tcPr>
          <w:p w14:paraId="2A8D4D50" w14:textId="77777777" w:rsidR="00AE3E37" w:rsidRPr="0051139A" w:rsidRDefault="00AE3E37" w:rsidP="009376AF">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7134DB">
              <w:rPr>
                <w:rFonts w:asciiTheme="majorEastAsia" w:eastAsiaTheme="majorEastAsia" w:hAnsiTheme="majorEastAsia" w:hint="eastAsia"/>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51139A" w:rsidRDefault="00AE3E37" w:rsidP="009376AF">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00E8E820" w14:textId="77777777" w:rsidR="00AE3E37" w:rsidRPr="0051139A" w:rsidRDefault="00AE3E37" w:rsidP="009376AF">
            <w:pPr>
              <w:rPr>
                <w:rFonts w:asciiTheme="majorEastAsia" w:eastAsiaTheme="majorEastAsia" w:hAnsiTheme="majorEastAsia" w:cs="Century"/>
                <w:sz w:val="22"/>
                <w:szCs w:val="22"/>
                <w:u w:val="double"/>
              </w:rPr>
            </w:pPr>
          </w:p>
          <w:p w14:paraId="021DC575" w14:textId="77777777" w:rsidR="00AE3E37" w:rsidRPr="0051139A" w:rsidRDefault="00AE3E37" w:rsidP="009376AF">
            <w:pPr>
              <w:rPr>
                <w:rFonts w:asciiTheme="majorEastAsia" w:eastAsiaTheme="majorEastAsia" w:hAnsiTheme="majorEastAsia" w:cs="Century"/>
                <w:sz w:val="22"/>
                <w:szCs w:val="22"/>
                <w:u w:val="double"/>
              </w:rPr>
            </w:pPr>
          </w:p>
          <w:p w14:paraId="4B2CC4F7" w14:textId="77777777" w:rsidR="00AE3E37" w:rsidRPr="0051139A"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134DB">
                    <w:rPr>
                      <w:rFonts w:asciiTheme="majorEastAsia" w:eastAsiaTheme="majorEastAsia" w:hAnsiTheme="majorEastAsia" w:cs="Century" w:hint="eastAsia"/>
                      <w:bCs/>
                      <w:spacing w:val="100"/>
                      <w:sz w:val="20"/>
                      <w:szCs w:val="20"/>
                      <w:fitText w:val="1000" w:id="1746642690"/>
                    </w:rPr>
                    <w:t>売上</w:t>
                  </w:r>
                  <w:r w:rsidRPr="007134DB">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134DB">
                    <w:rPr>
                      <w:rFonts w:asciiTheme="majorEastAsia" w:eastAsiaTheme="majorEastAsia" w:hAnsiTheme="majorEastAsia" w:cs="Century" w:hint="eastAsia"/>
                      <w:bCs/>
                      <w:spacing w:val="33"/>
                      <w:sz w:val="20"/>
                      <w:szCs w:val="20"/>
                      <w:fitText w:val="1000" w:id="1746642691"/>
                    </w:rPr>
                    <w:t>営業利</w:t>
                  </w:r>
                  <w:r w:rsidRPr="007134DB">
                    <w:rPr>
                      <w:rFonts w:asciiTheme="majorEastAsia" w:eastAsiaTheme="majorEastAsia" w:hAnsiTheme="majorEastAsia" w:cs="Century" w:hint="eastAsia"/>
                      <w:bCs/>
                      <w:spacing w:val="1"/>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134DB">
                    <w:rPr>
                      <w:rFonts w:asciiTheme="majorEastAsia" w:eastAsiaTheme="majorEastAsia" w:hAnsiTheme="majorEastAsia" w:cs="Century" w:hint="eastAsia"/>
                      <w:bCs/>
                      <w:sz w:val="20"/>
                      <w:szCs w:val="20"/>
                      <w:fitText w:val="1000" w:id="1746642692"/>
                    </w:rPr>
                    <w:t>営業外費用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77777777" w:rsidR="00AE3E37" w:rsidRPr="0051139A" w:rsidRDefault="00AE3E37" w:rsidP="009376AF">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4FFDA7FC" wp14:editId="51224132">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B0944F" w14:textId="77777777"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DA7FC"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38B0944F" w14:textId="77777777"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3"/>
                    </w:rPr>
                    <w:t>伸び率（％）</w:t>
                  </w:r>
                  <w:r w:rsidRPr="007134DB">
                    <w:rPr>
                      <w:rFonts w:asciiTheme="majorEastAsia" w:eastAsiaTheme="majorEastAsia" w:hAnsiTheme="majorEastAsia" w:cs="Times New Roman" w:hint="eastAsia"/>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134DB">
                    <w:rPr>
                      <w:rFonts w:asciiTheme="majorEastAsia" w:eastAsiaTheme="majorEastAsia" w:hAnsiTheme="majorEastAsia" w:cs="Century" w:hint="eastAsia"/>
                      <w:bCs/>
                      <w:spacing w:val="100"/>
                      <w:sz w:val="20"/>
                      <w:szCs w:val="20"/>
                      <w:fitText w:val="1000" w:id="1746642694"/>
                    </w:rPr>
                    <w:t>人件</w:t>
                  </w:r>
                  <w:r w:rsidRPr="007134DB">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885B97">
                    <w:rPr>
                      <w:rFonts w:asciiTheme="majorEastAsia" w:eastAsiaTheme="majorEastAsia" w:hAnsiTheme="majorEastAsia" w:cs="Times New Roman" w:hint="eastAsia"/>
                      <w:bCs/>
                      <w:w w:val="68"/>
                      <w:sz w:val="20"/>
                      <w:szCs w:val="20"/>
                    </w:rPr>
                    <w:t>付加価値額</w:t>
                  </w:r>
                  <w:r w:rsidRPr="00885B9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5"/>
                    </w:rPr>
                    <w:t>伸び率（％）</w:t>
                  </w:r>
                  <w:r w:rsidRPr="007134DB">
                    <w:rPr>
                      <w:rFonts w:asciiTheme="majorEastAsia" w:eastAsiaTheme="majorEastAsia" w:hAnsiTheme="majorEastAsia" w:cs="Times New Roman" w:hint="eastAsia"/>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885B97">
                    <w:rPr>
                      <w:rFonts w:asciiTheme="majorEastAsia" w:eastAsiaTheme="majorEastAsia" w:hAnsiTheme="majorEastAsia" w:cs="Times New Roman" w:hint="eastAsia"/>
                      <w:w w:val="91"/>
                      <w:sz w:val="20"/>
                      <w:szCs w:val="20"/>
                    </w:rPr>
                    <w:t>⑥ 設備投資額</w:t>
                  </w:r>
                  <w:r w:rsidRPr="00885B97">
                    <w:rPr>
                      <w:rFonts w:asciiTheme="majorEastAsia" w:eastAsiaTheme="majorEastAsia" w:hAnsiTheme="majorEastAsia" w:cs="Times New Roman" w:hint="eastAsia"/>
                      <w:w w:val="91"/>
                      <w:sz w:val="20"/>
                      <w:szCs w:val="20"/>
                      <w:vertAlign w:val="superscript"/>
                    </w:rPr>
                    <w:t>※</w:t>
                  </w:r>
                  <w:r w:rsidRPr="00885B97">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134DB">
              <w:rPr>
                <w:rFonts w:asciiTheme="majorEastAsia" w:eastAsiaTheme="majorEastAsia" w:hAnsiTheme="majorEastAsia" w:cs="Times New Roman" w:hint="eastAsia"/>
                <w:spacing w:val="2"/>
                <w:w w:val="78"/>
                <w:sz w:val="20"/>
                <w:szCs w:val="20"/>
                <w:fitText w:val="2200" w:id="1746642696"/>
              </w:rPr>
              <w:t>事業主体（関係省庁・独法等</w:t>
            </w:r>
            <w:r w:rsidRPr="007134DB">
              <w:rPr>
                <w:rFonts w:asciiTheme="majorEastAsia" w:eastAsiaTheme="majorEastAsia" w:hAnsiTheme="majorEastAsia" w:cs="Times New Roman" w:hint="eastAsia"/>
                <w:spacing w:val="-8"/>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14:paraId="4F4C04A0" w14:textId="77777777" w:rsidTr="009376AF">
        <w:trPr>
          <w:trHeight w:val="422"/>
        </w:trPr>
        <w:tc>
          <w:tcPr>
            <w:tcW w:w="2093" w:type="dxa"/>
            <w:vMerge w:val="restart"/>
            <w:vAlign w:val="bottom"/>
          </w:tcPr>
          <w:p w14:paraId="4A7CF6D3"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715E08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C326926"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4F8D73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348D4D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9B8CBD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170F15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04E66DB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170BF5A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0DBB7E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82BB1AD"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14:paraId="36F0E635" w14:textId="77777777" w:rsidTr="009376AF">
        <w:trPr>
          <w:trHeight w:val="395"/>
        </w:trPr>
        <w:tc>
          <w:tcPr>
            <w:tcW w:w="2093" w:type="dxa"/>
            <w:vMerge/>
            <w:tcBorders>
              <w:bottom w:val="single" w:sz="4" w:space="0" w:color="auto"/>
            </w:tcBorders>
            <w:vAlign w:val="center"/>
          </w:tcPr>
          <w:p w14:paraId="325A529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885B97">
              <w:rPr>
                <w:rFonts w:cs="Century" w:hint="eastAsia"/>
                <w:spacing w:val="5"/>
                <w:w w:val="82"/>
                <w:sz w:val="16"/>
                <w:szCs w:val="16"/>
              </w:rPr>
              <w:t>機械装置費（単価５０万円以上</w:t>
            </w:r>
            <w:r w:rsidRPr="00885B97">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77777777" w:rsidR="00AE3E37" w:rsidRPr="0051139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2A2BF30E" wp14:editId="73183C65">
                      <wp:simplePos x="0" y="0"/>
                      <wp:positionH relativeFrom="column">
                        <wp:posOffset>262255</wp:posOffset>
                      </wp:positionH>
                      <wp:positionV relativeFrom="paragraph">
                        <wp:posOffset>5080</wp:posOffset>
                      </wp:positionV>
                      <wp:extent cx="4819650" cy="1377950"/>
                      <wp:effectExtent l="323850" t="0" r="1905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779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904E519" w14:textId="77777777" w:rsidR="00AE3E37" w:rsidRPr="00741EE0"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7134DB">
                                    <w:rPr>
                                      <w:rFonts w:asciiTheme="majorEastAsia" w:eastAsiaTheme="majorEastAsia" w:hAnsiTheme="majorEastAsia" w:hint="eastAsia"/>
                                      <w:sz w:val="14"/>
                                      <w:szCs w:val="16"/>
                                      <w:highlight w:val="yellow"/>
                                    </w:rPr>
                                    <w:t>２３ページ</w:t>
                                  </w:r>
                                  <w:r w:rsidRPr="00741EE0">
                                    <w:rPr>
                                      <w:rFonts w:asciiTheme="majorEastAsia" w:eastAsiaTheme="majorEastAsia" w:hAnsiTheme="majorEastAsia" w:hint="eastAsia"/>
                                      <w:sz w:val="14"/>
                                      <w:szCs w:val="16"/>
                                    </w:rPr>
                                    <w:t>「４．経費明細表」を参照。</w:t>
                                  </w:r>
                                </w:p>
                                <w:p w14:paraId="7BD5CC51" w14:textId="77777777" w:rsidR="00AE3E37" w:rsidRPr="006F1991"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540C3044" w14:textId="77777777" w:rsidR="00AE3E37" w:rsidRPr="00741EE0" w:rsidRDefault="00AE3E37" w:rsidP="00AE3E37">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w:t>
                                  </w:r>
                                  <w:r w:rsidRPr="00741EE0">
                                    <w:rPr>
                                      <w:rFonts w:asciiTheme="majorEastAsia" w:eastAsiaTheme="majorEastAsia" w:hAnsiTheme="majorEastAsia" w:hint="eastAsia"/>
                                      <w:sz w:val="14"/>
                                      <w:szCs w:val="16"/>
                                    </w:rPr>
                                    <w:t>については、審査の対象となりません。</w:t>
                                  </w:r>
                                </w:p>
                                <w:p w14:paraId="72A48FD2"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7134DB">
                                    <w:rPr>
                                      <w:rFonts w:asciiTheme="majorEastAsia" w:eastAsiaTheme="majorEastAsia" w:hAnsiTheme="majorEastAsia" w:hint="eastAsia"/>
                                      <w:sz w:val="14"/>
                                      <w:szCs w:val="16"/>
                                      <w:highlight w:val="yellow"/>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w:t>
                                  </w:r>
                                  <w:r>
                                    <w:rPr>
                                      <w:rFonts w:asciiTheme="majorEastAsia" w:eastAsiaTheme="majorEastAsia" w:hAnsiTheme="majorEastAsia" w:hint="eastAsia"/>
                                      <w:sz w:val="14"/>
                                      <w:szCs w:val="16"/>
                                    </w:rPr>
                                    <w:t>６</w:t>
                                  </w:r>
                                  <w:r w:rsidRPr="00741EE0">
                                    <w:rPr>
                                      <w:rFonts w:asciiTheme="majorEastAsia" w:eastAsiaTheme="majorEastAsia" w:hAnsiTheme="majorEastAsia" w:hint="eastAsia"/>
                                      <w:sz w:val="14"/>
                                      <w:szCs w:val="16"/>
                                    </w:rPr>
                                    <w:t>）」（</w:t>
                                  </w:r>
                                  <w:r w:rsidRPr="007134DB">
                                    <w:rPr>
                                      <w:rFonts w:asciiTheme="majorEastAsia" w:eastAsiaTheme="majorEastAsia" w:hAnsiTheme="majorEastAsia" w:hint="eastAsia"/>
                                      <w:sz w:val="14"/>
                                      <w:szCs w:val="16"/>
                                      <w:highlight w:val="yellow"/>
                                    </w:rPr>
                                    <w:t>８８ページ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BF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14:paraId="6904E519" w14:textId="77777777" w:rsidR="00AE3E37" w:rsidRPr="00741EE0"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7134DB">
                              <w:rPr>
                                <w:rFonts w:asciiTheme="majorEastAsia" w:eastAsiaTheme="majorEastAsia" w:hAnsiTheme="majorEastAsia" w:hint="eastAsia"/>
                                <w:sz w:val="14"/>
                                <w:szCs w:val="16"/>
                                <w:highlight w:val="yellow"/>
                              </w:rPr>
                              <w:t>２３ページ</w:t>
                            </w:r>
                            <w:r w:rsidRPr="00741EE0">
                              <w:rPr>
                                <w:rFonts w:asciiTheme="majorEastAsia" w:eastAsiaTheme="majorEastAsia" w:hAnsiTheme="majorEastAsia" w:hint="eastAsia"/>
                                <w:sz w:val="14"/>
                                <w:szCs w:val="16"/>
                              </w:rPr>
                              <w:t>「４．経費明細表」を参照。</w:t>
                            </w:r>
                          </w:p>
                          <w:p w14:paraId="7BD5CC51" w14:textId="77777777" w:rsidR="00AE3E37" w:rsidRPr="006F1991"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540C3044" w14:textId="77777777" w:rsidR="00AE3E37" w:rsidRPr="00741EE0" w:rsidRDefault="00AE3E37" w:rsidP="00AE3E37">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w:t>
                            </w:r>
                            <w:r w:rsidRPr="00741EE0">
                              <w:rPr>
                                <w:rFonts w:asciiTheme="majorEastAsia" w:eastAsiaTheme="majorEastAsia" w:hAnsiTheme="majorEastAsia" w:hint="eastAsia"/>
                                <w:sz w:val="14"/>
                                <w:szCs w:val="16"/>
                              </w:rPr>
                              <w:t>については、審査の対象となりません。</w:t>
                            </w:r>
                          </w:p>
                          <w:p w14:paraId="72A48FD2"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7134DB">
                              <w:rPr>
                                <w:rFonts w:asciiTheme="majorEastAsia" w:eastAsiaTheme="majorEastAsia" w:hAnsiTheme="majorEastAsia" w:hint="eastAsia"/>
                                <w:sz w:val="14"/>
                                <w:szCs w:val="16"/>
                                <w:highlight w:val="yellow"/>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w:t>
                            </w:r>
                            <w:r>
                              <w:rPr>
                                <w:rFonts w:asciiTheme="majorEastAsia" w:eastAsiaTheme="majorEastAsia" w:hAnsiTheme="majorEastAsia" w:hint="eastAsia"/>
                                <w:sz w:val="14"/>
                                <w:szCs w:val="16"/>
                              </w:rPr>
                              <w:t>６</w:t>
                            </w:r>
                            <w:r w:rsidRPr="00741EE0">
                              <w:rPr>
                                <w:rFonts w:asciiTheme="majorEastAsia" w:eastAsiaTheme="majorEastAsia" w:hAnsiTheme="majorEastAsia" w:hint="eastAsia"/>
                                <w:sz w:val="14"/>
                                <w:szCs w:val="16"/>
                              </w:rPr>
                              <w:t>）」（</w:t>
                            </w:r>
                            <w:r w:rsidRPr="007134DB">
                              <w:rPr>
                                <w:rFonts w:asciiTheme="majorEastAsia" w:eastAsiaTheme="majorEastAsia" w:hAnsiTheme="majorEastAsia" w:hint="eastAsia"/>
                                <w:sz w:val="14"/>
                                <w:szCs w:val="16"/>
                                <w:highlight w:val="yellow"/>
                              </w:rPr>
                              <w:t>８８ページ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885B97">
              <w:rPr>
                <w:rFonts w:cs="Century" w:hint="eastAsia"/>
                <w:spacing w:val="5"/>
                <w:w w:val="82"/>
                <w:sz w:val="16"/>
                <w:szCs w:val="16"/>
              </w:rPr>
              <w:t>機械装置費（単価５０万円未満</w:t>
            </w:r>
            <w:r w:rsidRPr="00885B97">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771E1A9A" w14:textId="77777777" w:rsidTr="009376AF">
        <w:trPr>
          <w:trHeight w:val="227"/>
        </w:trPr>
        <w:tc>
          <w:tcPr>
            <w:tcW w:w="2093" w:type="dxa"/>
            <w:tcBorders>
              <w:top w:val="dashed" w:sz="4" w:space="0" w:color="auto"/>
            </w:tcBorders>
            <w:vAlign w:val="center"/>
          </w:tcPr>
          <w:p w14:paraId="75E9F32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14:paraId="78CA5166" w14:textId="77777777" w:rsidTr="009376AF">
        <w:trPr>
          <w:trHeight w:val="476"/>
        </w:trPr>
        <w:tc>
          <w:tcPr>
            <w:tcW w:w="2093" w:type="dxa"/>
            <w:vAlign w:val="center"/>
          </w:tcPr>
          <w:p w14:paraId="58EF6FA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49BD859"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16FCAF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885B97">
                    <w:rPr>
                      <w:rFonts w:asciiTheme="majorEastAsia" w:eastAsiaTheme="majorEastAsia" w:hAnsiTheme="majorEastAsia" w:hint="eastAsia"/>
                      <w:w w:val="71"/>
                      <w:sz w:val="21"/>
                      <w:szCs w:val="21"/>
                    </w:rPr>
                    <w:t>事業に要する経費</w:t>
                  </w:r>
                  <w:r w:rsidRPr="00885B97">
                    <w:rPr>
                      <w:rFonts w:asciiTheme="majorEastAsia" w:eastAsiaTheme="majorEastAsia" w:hAnsiTheme="majorEastAsia"/>
                      <w:w w:val="71"/>
                      <w:sz w:val="21"/>
                      <w:szCs w:val="21"/>
                    </w:rPr>
                    <w:t>(円</w:t>
                  </w:r>
                  <w:r w:rsidRPr="00885B9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885B97">
                    <w:rPr>
                      <w:rFonts w:asciiTheme="majorEastAsia" w:eastAsiaTheme="majorEastAsia" w:hAnsiTheme="majorEastAsia" w:hint="eastAsia"/>
                      <w:w w:val="73"/>
                      <w:sz w:val="21"/>
                      <w:szCs w:val="21"/>
                    </w:rPr>
                    <w:t>事業に要する経費</w:t>
                  </w:r>
                  <w:r w:rsidRPr="00885B97">
                    <w:rPr>
                      <w:rFonts w:asciiTheme="majorEastAsia" w:eastAsiaTheme="majorEastAsia" w:hAnsiTheme="majorEastAsia"/>
                      <w:w w:val="73"/>
                      <w:sz w:val="21"/>
                      <w:szCs w:val="21"/>
                    </w:rPr>
                    <w:t>(円</w:t>
                  </w:r>
                  <w:r w:rsidRPr="00885B9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9A412B">
          <w:pgSz w:w="11906" w:h="16838" w:code="9"/>
          <w:pgMar w:top="851" w:right="964" w:bottom="851" w:left="964" w:header="284" w:footer="283"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51139A"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7134DB">
              <w:rPr>
                <w:rFonts w:asciiTheme="majorEastAsia" w:eastAsiaTheme="majorEastAsia" w:hAnsiTheme="majorEastAsia" w:cs="Times New Roman" w:hint="eastAsia"/>
                <w:sz w:val="18"/>
                <w:szCs w:val="18"/>
                <w:highlight w:val="yellow"/>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51139A"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75F552AE"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7134DB">
              <w:rPr>
                <w:rFonts w:asciiTheme="majorEastAsia" w:eastAsiaTheme="majorEastAsia" w:hAnsiTheme="majorEastAsia" w:cs="Times New Roman" w:hint="eastAsia"/>
                <w:sz w:val="18"/>
                <w:szCs w:val="18"/>
                <w:highlight w:val="yellow"/>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51139A" w:rsidRDefault="00AE3E37" w:rsidP="009376AF">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60450E33"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7134DB">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43EAA78" w14:textId="77777777" w:rsidR="00AE3E37" w:rsidRPr="0051139A" w:rsidRDefault="00AE3E37" w:rsidP="009376AF">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5DB9FD41" w14:textId="77777777" w:rsidR="00AE3E37"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5F09B7">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35864C" w14:textId="77777777" w:rsidR="00AE3E37" w:rsidRPr="009A412B"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51139A"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（公募要領</w:t>
            </w:r>
            <w:r w:rsidRPr="005F09B7">
              <w:rPr>
                <w:rFonts w:asciiTheme="majorEastAsia" w:eastAsiaTheme="majorEastAsia" w:hAnsiTheme="majorEastAsia" w:cs="Times New Roman" w:hint="eastAsia"/>
                <w:color w:val="000000" w:themeColor="text1"/>
                <w:sz w:val="18"/>
                <w:szCs w:val="18"/>
                <w:highlight w:val="yellow"/>
              </w:rPr>
              <w:t>４２・４３</w:t>
            </w:r>
            <w:r w:rsidRPr="007134DB">
              <w:rPr>
                <w:rFonts w:asciiTheme="majorEastAsia" w:eastAsiaTheme="majorEastAsia" w:hAnsiTheme="majorEastAsia" w:cs="Times New Roman" w:hint="eastAsia"/>
                <w:sz w:val="18"/>
                <w:szCs w:val="18"/>
                <w:highlight w:val="yellow"/>
              </w:rPr>
              <w:t>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18"/>
                <w:szCs w:val="18"/>
              </w:rPr>
              <w:t>（公募要領</w:t>
            </w:r>
            <w:r w:rsidRPr="007134DB">
              <w:rPr>
                <w:rFonts w:asciiTheme="majorEastAsia" w:eastAsiaTheme="majorEastAsia" w:hAnsiTheme="majorEastAsia" w:cs="Times New Roman" w:hint="eastAsia"/>
                <w:sz w:val="18"/>
                <w:szCs w:val="18"/>
                <w:highlight w:val="yellow"/>
              </w:rPr>
              <w:t>８ページ</w:t>
            </w:r>
            <w:r w:rsidRPr="0051139A">
              <w:rPr>
                <w:rFonts w:asciiTheme="majorEastAsia" w:eastAsiaTheme="majorEastAsia" w:hAnsiTheme="majorEastAsia" w:cs="Times New Roman" w:hint="eastAsia"/>
                <w:sz w:val="18"/>
                <w:szCs w:val="18"/>
              </w:rPr>
              <w:t>「小規模型（設備投資のみ）」参照）</w:t>
            </w:r>
            <w:r w:rsidRPr="0051139A">
              <w:rPr>
                <w:rFonts w:asciiTheme="majorEastAsia" w:eastAsiaTheme="majorEastAsia" w:hAnsiTheme="majorEastAsia" w:cs="Times New Roman" w:hint="eastAsia"/>
                <w:sz w:val="22"/>
                <w:szCs w:val="22"/>
              </w:rPr>
              <w:t>である</w:t>
            </w:r>
            <w:r w:rsidRPr="0051139A">
              <w:rPr>
                <w:rFonts w:ascii="ＭＳ ゴシック" w:eastAsia="ＭＳ ゴシック" w:hAnsi="ＭＳ ゴシック" w:cs="Century" w:hint="eastAsia"/>
                <w:sz w:val="22"/>
                <w:szCs w:val="22"/>
              </w:rPr>
              <w:t>場合は下記に</w:t>
            </w:r>
            <w:r w:rsidRPr="0051139A">
              <w:rPr>
                <w:rFonts w:ascii="ＭＳ ゴシック" w:eastAsia="ＭＳ ゴシック" w:hAnsi="ＭＳ ゴシック" w:cs="Century"/>
                <w:sz w:val="22"/>
                <w:szCs w:val="22"/>
              </w:rPr>
              <w:t>☑を付し、「労働者</w:t>
            </w:r>
            <w:bookmarkStart w:id="0" w:name="_GoBack"/>
            <w:bookmarkEnd w:id="0"/>
            <w:r w:rsidRPr="0051139A">
              <w:rPr>
                <w:rFonts w:ascii="ＭＳ ゴシック" w:eastAsia="ＭＳ ゴシック" w:hAnsi="ＭＳ ゴシック" w:cs="Century"/>
                <w:sz w:val="22"/>
                <w:szCs w:val="22"/>
              </w:rPr>
              <w:t>名簿一覧」を提出してください。</w:t>
            </w:r>
          </w:p>
          <w:p w14:paraId="3335580E" w14:textId="77777777" w:rsidR="00AE3E37" w:rsidRPr="0051139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51139A" w:rsidRDefault="00AE3E37" w:rsidP="009376A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51139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51139A">
              <w:rPr>
                <w:rFonts w:cs="ＭＳ 明朝" w:hint="eastAsia"/>
                <w:sz w:val="20"/>
                <w:szCs w:val="20"/>
                <w:shd w:val="pct15" w:color="auto" w:fill="FFFFFF"/>
              </w:rPr>
              <w:t>1</w:t>
            </w:r>
            <w:r w:rsidRPr="0051139A">
              <w:rPr>
                <w:rFonts w:cs="ＭＳ 明朝"/>
                <w:sz w:val="20"/>
                <w:szCs w:val="20"/>
                <w:shd w:val="pct15" w:color="auto" w:fill="FFFFFF"/>
              </w:rPr>
              <w:t>,000</w:t>
            </w:r>
            <w:r w:rsidRPr="0051139A">
              <w:rPr>
                <w:rFonts w:cs="ＭＳ 明朝" w:hint="eastAsia"/>
                <w:sz w:val="20"/>
                <w:szCs w:val="20"/>
              </w:rPr>
              <w:t>万円以内）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14:paraId="3D632568"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14:paraId="1F9ED36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14:paraId="2B221C3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14:paraId="152AACA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14:paraId="1E52FF3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DF3F-79DE-4A68-B377-BB52DCE7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5511</Words>
  <Characters>1245</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2018-08-03T06:51:00Z</dcterms:modified>
</cp:coreProperties>
</file>