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26"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77777777" w:rsidR="00204778" w:rsidRPr="00A51A4B" w:rsidRDefault="00204778" w:rsidP="00204778">
      <w:pPr>
        <w:spacing w:line="276" w:lineRule="auto"/>
        <w:rPr>
          <w:rFonts w:ascii="ＭＳ ゴシック" w:eastAsia="ＭＳ ゴシック" w:hAnsi="ＭＳ ゴシック" w:cs="Times New Roman"/>
        </w:rPr>
      </w:pPr>
      <w:r w:rsidRPr="00A51A4B">
        <w:rPr>
          <w:rFonts w:ascii="ＭＳ ゴシック" w:eastAsia="ＭＳ ゴシック" w:hAnsi="ＭＳ ゴシック" w:cs="Times New Roman" w:hint="eastAsia"/>
        </w:rPr>
        <w:t>会　長　　大　村　功　作　　殿</w:t>
      </w:r>
    </w:p>
    <w:p w14:paraId="34BD2862"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徳島県地域事務局</w:t>
      </w:r>
    </w:p>
    <w:p w14:paraId="57C2FFD5"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徳島県中小企業団体中央会</w:t>
      </w:r>
    </w:p>
    <w:p w14:paraId="140F9468" w14:textId="6EDD6C1D" w:rsidR="00480ADB" w:rsidRPr="00A51A4B" w:rsidRDefault="00480ADB" w:rsidP="00480ADB">
      <w:pPr>
        <w:spacing w:line="276" w:lineRule="auto"/>
        <w:rPr>
          <w:rFonts w:ascii="ＭＳ ゴシック" w:eastAsia="ＭＳ ゴシック" w:hAnsi="ＭＳ ゴシック" w:cs="Times New Roman"/>
        </w:rPr>
      </w:pPr>
      <w:r w:rsidRPr="00A51A4B">
        <w:rPr>
          <w:rFonts w:asciiTheme="majorEastAsia" w:eastAsiaTheme="majorEastAsia" w:hAnsiTheme="majorEastAsia" w:cs="Times New Roman" w:hint="eastAsia"/>
        </w:rPr>
        <w:t>会　長　　布　川　　　徹　　殿</w:t>
      </w:r>
    </w:p>
    <w:p w14:paraId="501A106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Pr="00673B5F">
        <w:rPr>
          <w:rFonts w:ascii="ＭＳ ゴシック" w:eastAsia="ＭＳ ゴシック" w:hAnsi="ＭＳ ゴシック" w:cs="Times New Roman" w:hint="eastAsia"/>
          <w:color w:val="FF0000"/>
        </w:rPr>
        <w:t xml:space="preserve">　</w:t>
      </w:r>
      <w:r w:rsidR="009147F1" w:rsidRPr="00673B5F">
        <w:rPr>
          <w:rFonts w:ascii="ＭＳ 明朝" w:eastAsia="ＭＳ 明朝" w:hAnsi="ＭＳ 明朝" w:cs="Times New Roman" w:hint="eastAsia"/>
          <w:color w:val="FF0000"/>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377997BE"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w:t>
      </w:r>
      <w:r w:rsidR="00FF74BE">
        <w:rPr>
          <w:rFonts w:ascii="ＭＳ ゴシック" w:eastAsia="ＭＳ ゴシック" w:hAnsi="ＭＳ ゴシック" w:cs="Times New Roman" w:hint="eastAsia"/>
          <w:kern w:val="0"/>
        </w:rPr>
        <w:t>２９徳中地第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538F8E31"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w:t>
      </w:r>
      <w:r w:rsidR="00FF74BE">
        <w:rPr>
          <w:rFonts w:ascii="ＭＳ ゴシック" w:eastAsia="ＭＳ ゴシック" w:hAnsi="ＭＳ ゴシック" w:cs="Times New Roman" w:hint="eastAsia"/>
          <w:kern w:val="0"/>
        </w:rPr>
        <w:t>２９徳中地第　　　号</w:t>
      </w:r>
      <w:r w:rsidR="00FF74BE" w:rsidRPr="00FF74BE">
        <w:rPr>
          <w:rFonts w:ascii="ＭＳ ゴシック" w:eastAsia="ＭＳ ゴシック" w:hAnsi="ＭＳ ゴシック" w:cs="Times New Roman" w:hint="eastAsia"/>
          <w:w w:val="70"/>
          <w:kern w:val="0"/>
          <w:sz w:val="18"/>
          <w:fitText w:val="1260" w:id="1905447680"/>
        </w:rPr>
        <w:t>（該当する場合記入）</w:t>
      </w:r>
      <w:bookmarkStart w:id="0" w:name="_GoBack"/>
      <w:bookmarkEnd w:id="0"/>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14:paraId="6298AF31" w14:textId="647BBCFB"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14:paraId="1685E7B6"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7"/>
        </w:rPr>
        <w:t>補助金交付決定</w:t>
      </w:r>
      <w:r w:rsidRPr="008417EA">
        <w:rPr>
          <w:rFonts w:ascii="ＭＳ ゴシック" w:eastAsia="ＭＳ ゴシック" w:hAnsi="ＭＳ ゴシック" w:cs="Times New Roman" w:hint="eastAsia"/>
          <w:spacing w:val="2"/>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14:paraId="2A16DCB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8"/>
        </w:rPr>
        <w:t>概算払受領済</w:t>
      </w:r>
      <w:r w:rsidRPr="008417EA">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2"/>
        </w:rPr>
        <w:t>補助事業に要した経</w:t>
      </w:r>
      <w:r w:rsidRPr="008417EA">
        <w:rPr>
          <w:rFonts w:ascii="ＭＳ ゴシック" w:eastAsia="ＭＳ ゴシック" w:hAnsi="ＭＳ ゴシック" w:cs="Times New Roman" w:hint="eastAsia"/>
          <w:w w:val="92"/>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318D1B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3"/>
        </w:rPr>
        <w:t>補助対象経</w:t>
      </w:r>
      <w:r w:rsidRPr="008417EA">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A318D47"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4"/>
        </w:rPr>
        <w:t>補助金の</w:t>
      </w:r>
      <w:r w:rsidRPr="008417EA">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05C10D" w14:textId="77777777"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14:paraId="49400ADF" w14:textId="77777777"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37"/>
          <w:kern w:val="0"/>
          <w:szCs w:val="21"/>
          <w:fitText w:val="2203" w:id="1691649795"/>
        </w:rPr>
        <w:t>補助金交付決定</w:t>
      </w:r>
      <w:r w:rsidRPr="008417EA">
        <w:rPr>
          <w:rFonts w:asciiTheme="majorEastAsia" w:eastAsiaTheme="majorEastAsia" w:hAnsiTheme="majorEastAsia" w:cs="Times New Roman" w:hint="eastAsia"/>
          <w:spacing w:val="2"/>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14:paraId="38EDE8F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8417EA">
        <w:rPr>
          <w:rFonts w:asciiTheme="majorEastAsia" w:eastAsiaTheme="majorEastAsia" w:hAnsiTheme="majorEastAsia" w:cs="Times New Roman" w:hint="eastAsia"/>
          <w:spacing w:val="63"/>
          <w:kern w:val="0"/>
          <w:szCs w:val="21"/>
          <w:fitText w:val="2225" w:id="1691649796"/>
        </w:rPr>
        <w:t>概算払受領済</w:t>
      </w:r>
      <w:r w:rsidRPr="008417EA">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7"/>
        </w:rPr>
        <w:t>補助事業に要した経</w:t>
      </w:r>
      <w:r w:rsidRPr="008417EA">
        <w:rPr>
          <w:rFonts w:ascii="ＭＳ ゴシック" w:eastAsia="ＭＳ ゴシック" w:hAnsi="ＭＳ ゴシック" w:cs="Times New Roman" w:hint="eastAsia"/>
          <w:w w:val="92"/>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A6754F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8"/>
        </w:rPr>
        <w:t>補助対象経</w:t>
      </w:r>
      <w:r w:rsidRPr="008417EA">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933D38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9"/>
        </w:rPr>
        <w:t>補助金の</w:t>
      </w:r>
      <w:r w:rsidRPr="008417EA">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470B02" w14:textId="77777777"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14:paraId="2426B7DD"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0"/>
        </w:rPr>
        <w:t>補助金交付決定</w:t>
      </w:r>
      <w:r w:rsidRPr="008417EA">
        <w:rPr>
          <w:rFonts w:ascii="ＭＳ ゴシック" w:eastAsia="ＭＳ ゴシック" w:hAnsi="ＭＳ ゴシック" w:cs="Times New Roman" w:hint="eastAsia"/>
          <w:spacing w:val="2"/>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14:paraId="7C684D35"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1"/>
        </w:rPr>
        <w:t>概算払受領済</w:t>
      </w:r>
      <w:r w:rsidRPr="008417EA">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802"/>
        </w:rPr>
        <w:t>補助事業に要した経</w:t>
      </w:r>
      <w:r w:rsidRPr="008417EA">
        <w:rPr>
          <w:rFonts w:ascii="ＭＳ ゴシック" w:eastAsia="ＭＳ ゴシック" w:hAnsi="ＭＳ ゴシック" w:cs="Times New Roman" w:hint="eastAsia"/>
          <w:w w:val="92"/>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E88445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803"/>
        </w:rPr>
        <w:t>補助対象経</w:t>
      </w:r>
      <w:r w:rsidRPr="008417EA">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CB1F4A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804"/>
        </w:rPr>
        <w:t>補助金の</w:t>
      </w:r>
      <w:r w:rsidRPr="008417EA">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2027B1D" w14:textId="77777777"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673B5F">
        <w:rPr>
          <w:rFonts w:ascii="ＭＳ 明朝" w:eastAsia="ＭＳ 明朝" w:hAnsi="ＭＳ 明朝" w:cs="Times New Roman" w:hint="eastAsia"/>
          <w:color w:val="FF0000"/>
          <w:kern w:val="0"/>
          <w:sz w:val="16"/>
          <w:szCs w:val="16"/>
        </w:rPr>
        <w:t>※「企業間データ活用型」・「共同申請」</w:t>
      </w:r>
      <w:r w:rsidR="00E727C3" w:rsidRPr="00673B5F">
        <w:rPr>
          <w:rFonts w:ascii="ＭＳ 明朝" w:eastAsia="ＭＳ 明朝" w:hAnsi="ＭＳ 明朝" w:cs="Times New Roman" w:hint="eastAsia"/>
          <w:color w:val="FF0000"/>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673B5F">
              <w:rPr>
                <w:rFonts w:ascii="ＭＳ 明朝" w:eastAsia="ＭＳ 明朝" w:hAnsi="ＭＳ 明朝" w:cs="Times New Roman" w:hint="eastAsia"/>
                <w:color w:val="FF0000"/>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673B5F">
              <w:rPr>
                <w:rFonts w:ascii="ＭＳ 明朝" w:eastAsia="ＭＳ 明朝" w:hAnsi="ＭＳ 明朝" w:cs="Times New Roman" w:hint="eastAsia"/>
                <w:color w:val="FF0000"/>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673B5F">
              <w:rPr>
                <w:rFonts w:ascii="ＭＳ ゴシック" w:eastAsia="ＭＳ ゴシック" w:hAnsi="ＭＳ ゴシック" w:cs="Times New Roman" w:hint="eastAsia"/>
                <w:color w:val="FF0000"/>
                <w:szCs w:val="21"/>
              </w:rPr>
              <w:t>（１００文字程度。詳細は７.（１）で記載してください）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FF74BE">
              <w:rPr>
                <w:rFonts w:ascii="ＭＳ ゴシック" w:eastAsia="ＭＳ ゴシック" w:hAnsi="ＭＳ ゴシック" w:hint="eastAsia"/>
                <w:spacing w:val="1"/>
                <w:w w:val="90"/>
                <w:kern w:val="0"/>
                <w:szCs w:val="21"/>
                <w:fitText w:val="9075" w:id="1691649806"/>
              </w:rPr>
              <w:t>中小ものづくり高度化法の１２分野の技術との関連性</w:t>
            </w:r>
            <w:r w:rsidRPr="00FF74BE">
              <w:rPr>
                <w:rFonts w:ascii="ＭＳ ゴシック" w:eastAsia="ＭＳ ゴシック" w:hAnsi="ＭＳ ゴシック" w:cs="Times New Roman" w:hint="eastAsia"/>
                <w:spacing w:val="1"/>
                <w:w w:val="90"/>
                <w:kern w:val="0"/>
                <w:szCs w:val="21"/>
                <w:fitText w:val="9075" w:id="1691649806"/>
              </w:rPr>
              <w:t>（該当する項目に</w:t>
            </w:r>
            <w:r w:rsidRPr="00FF74BE">
              <w:rPr>
                <w:rFonts w:ascii="ＭＳ ゴシック" w:eastAsia="ＭＳ ゴシック" w:hAnsi="ＭＳ ゴシック" w:cs="ＭＳ 明朝"/>
                <w:spacing w:val="1"/>
                <w:w w:val="90"/>
                <w:kern w:val="0"/>
                <w:szCs w:val="21"/>
                <w:fitText w:val="9075" w:id="1691649806"/>
              </w:rPr>
              <w:t>☑</w:t>
            </w:r>
            <w:r w:rsidRPr="00FF74BE">
              <w:rPr>
                <w:rFonts w:ascii="ＭＳ ゴシック" w:eastAsia="ＭＳ ゴシック" w:hAnsi="ＭＳ ゴシック" w:cs="Times New Roman" w:hint="eastAsia"/>
                <w:spacing w:val="1"/>
                <w:w w:val="90"/>
                <w:kern w:val="0"/>
                <w:szCs w:val="21"/>
                <w:fitText w:val="9075" w:id="1691649806"/>
              </w:rPr>
              <w:t>を付してください。複数選択可</w:t>
            </w:r>
            <w:r w:rsidRPr="00FF74BE">
              <w:rPr>
                <w:rFonts w:ascii="ＭＳ ゴシック" w:eastAsia="ＭＳ ゴシック" w:hAnsi="ＭＳ ゴシック" w:cs="Times New Roman" w:hint="eastAsia"/>
                <w:spacing w:val="-21"/>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673B5F">
                    <w:rPr>
                      <w:rFonts w:asciiTheme="majorEastAsia" w:eastAsiaTheme="majorEastAsia" w:hAnsiTheme="majorEastAsia" w:hint="eastAsia"/>
                      <w:color w:val="FF0000"/>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673B5F">
              <w:rPr>
                <w:rFonts w:asciiTheme="majorEastAsia" w:eastAsiaTheme="majorEastAsia" w:hAnsiTheme="majorEastAsia" w:cs="Times New Roman" w:hint="eastAsia"/>
                <w:color w:val="FF0000"/>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8BFA94D" w14:textId="77777777" w:rsidR="00EE6565" w:rsidRPr="008417EA" w:rsidRDefault="00EE6565" w:rsidP="00DF2621">
            <w:pPr>
              <w:rPr>
                <w:rFonts w:ascii="ＭＳ ゴシック" w:eastAsia="ＭＳ ゴシック" w:hAnsi="ＭＳ ゴシック" w:cs="Times New Roman"/>
                <w:szCs w:val="17"/>
              </w:rPr>
            </w:pPr>
          </w:p>
          <w:p w14:paraId="0BCEB9A2"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5774C722"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424B91EA" w14:textId="77777777" w:rsidR="00EE6565" w:rsidRPr="008417EA" w:rsidRDefault="00EE6565" w:rsidP="00DF2621">
                  <w:pPr>
                    <w:rPr>
                      <w:rFonts w:ascii="ＭＳ ゴシック" w:eastAsia="ＭＳ ゴシック" w:hAnsi="ＭＳ ゴシック" w:cs="Times New Roman"/>
                      <w:szCs w:val="17"/>
                    </w:rPr>
                  </w:pPr>
                </w:p>
                <w:p w14:paraId="6829900D"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99448C">
              <w:trPr>
                <w:trHeight w:hRule="exact" w:val="842"/>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A20CF8">
              <w:trPr>
                <w:trHeight w:val="794"/>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0D1B9EF1" w14:textId="77777777" w:rsidR="006F5D26" w:rsidRPr="008417EA" w:rsidRDefault="006F5D26"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673B5F">
                    <w:rPr>
                      <w:rFonts w:asciiTheme="majorEastAsia" w:eastAsiaTheme="majorEastAsia" w:hAnsiTheme="majorEastAsia" w:hint="eastAsia"/>
                      <w:color w:val="FF0000"/>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8417EA" w:rsidRDefault="00DF2621" w:rsidP="00DF2621">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673B5F" w:rsidRDefault="00DF2621" w:rsidP="00DF2621">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673B5F">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673B5F" w:rsidRDefault="00DF2621" w:rsidP="00DF2621">
            <w:pPr>
              <w:spacing w:line="260" w:lineRule="exact"/>
              <w:ind w:leftChars="100" w:left="690" w:hangingChars="300" w:hanging="480"/>
              <w:rPr>
                <w:rFonts w:ascii="ＭＳ 明朝" w:eastAsia="ＭＳ 明朝" w:hAnsi="ＭＳ 明朝" w:cs="Times New Roman"/>
                <w:color w:val="FF0000"/>
                <w:sz w:val="16"/>
                <w:szCs w:val="16"/>
              </w:rPr>
            </w:pPr>
            <w:r w:rsidRPr="00673B5F">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44F74643" w14:textId="77777777" w:rsidR="00DF2621" w:rsidRPr="00673B5F" w:rsidRDefault="00DF2621" w:rsidP="00DF2621">
            <w:pPr>
              <w:rPr>
                <w:rFonts w:ascii="ＭＳ 明朝" w:eastAsia="ＭＳ 明朝" w:hAnsi="ＭＳ 明朝" w:cs="Times New Roman"/>
                <w:color w:val="FF0000"/>
                <w:sz w:val="16"/>
                <w:szCs w:val="16"/>
              </w:rPr>
            </w:pPr>
            <w:r w:rsidRPr="00673B5F">
              <w:rPr>
                <w:rFonts w:ascii="ＭＳ ゴシック" w:eastAsia="ＭＳ ゴシック" w:hAnsi="ＭＳ ゴシック" w:cs="Times New Roman" w:hint="eastAsia"/>
                <w:color w:val="FF0000"/>
                <w:szCs w:val="17"/>
              </w:rPr>
              <w:t xml:space="preserve">　</w:t>
            </w:r>
            <w:r w:rsidRPr="00673B5F">
              <w:rPr>
                <w:rFonts w:ascii="ＭＳ 明朝" w:eastAsia="ＭＳ 明朝" w:hAnsi="ＭＳ 明朝" w:cs="Times New Roman" w:hint="eastAsia"/>
                <w:color w:val="FF0000"/>
                <w:sz w:val="16"/>
                <w:szCs w:val="16"/>
              </w:rPr>
              <w:t>（注）「経過年数」とは本事業による補助事業終了後の経過年数を示します。</w:t>
            </w:r>
          </w:p>
          <w:p w14:paraId="07DAD081" w14:textId="3EF73CEE" w:rsidR="00DF2621" w:rsidRPr="008417EA" w:rsidRDefault="00DF2621" w:rsidP="00DF2621"/>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673B5F" w:rsidRDefault="00CA422B" w:rsidP="00CA422B">
            <w:pPr>
              <w:spacing w:line="260" w:lineRule="exact"/>
              <w:ind w:leftChars="100" w:left="690" w:hangingChars="300" w:hanging="480"/>
              <w:rPr>
                <w:rFonts w:ascii="ＭＳ 明朝" w:eastAsia="ＭＳ 明朝" w:hAnsi="ＭＳ 明朝" w:cs="Times New Roman"/>
                <w:color w:val="FF0000"/>
                <w:sz w:val="16"/>
                <w:szCs w:val="16"/>
              </w:rPr>
            </w:pPr>
            <w:r w:rsidRPr="00673B5F">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26CFDA99" w14:textId="77777777" w:rsidR="00CA422B" w:rsidRPr="00673B5F" w:rsidRDefault="00CA422B" w:rsidP="00CA422B">
            <w:pPr>
              <w:spacing w:line="260" w:lineRule="exact"/>
              <w:ind w:leftChars="100" w:left="770" w:hangingChars="350" w:hanging="560"/>
              <w:rPr>
                <w:rFonts w:ascii="ＭＳ 明朝" w:eastAsia="ＭＳ 明朝" w:hAnsi="ＭＳ 明朝" w:cs="Times New Roman"/>
                <w:color w:val="FF0000"/>
                <w:sz w:val="16"/>
                <w:szCs w:val="16"/>
              </w:rPr>
            </w:pPr>
            <w:r w:rsidRPr="00673B5F">
              <w:rPr>
                <w:rFonts w:ascii="ＭＳ 明朝" w:eastAsia="ＭＳ 明朝" w:hAnsi="ＭＳ 明朝" w:cs="Times New Roman" w:hint="eastAsia"/>
                <w:color w:val="FF0000"/>
                <w:sz w:val="16"/>
                <w:szCs w:val="16"/>
              </w:rPr>
              <w:t>（注２）小規模型の場合で、テスト販売を行った場合は、場所及び販売先及び目的やその内容等を記述してください。</w:t>
            </w:r>
          </w:p>
          <w:p w14:paraId="0F01D8C1" w14:textId="77777777" w:rsidR="00CA422B" w:rsidRPr="00673B5F" w:rsidRDefault="00CA422B" w:rsidP="00CA422B">
            <w:pPr>
              <w:spacing w:line="260" w:lineRule="exact"/>
              <w:ind w:leftChars="100" w:left="770" w:hangingChars="350" w:hanging="560"/>
              <w:rPr>
                <w:rFonts w:ascii="ＭＳ 明朝" w:eastAsia="ＭＳ 明朝" w:hAnsi="ＭＳ 明朝" w:cs="Times New Roman"/>
                <w:color w:val="FF0000"/>
                <w:sz w:val="16"/>
                <w:szCs w:val="16"/>
              </w:rPr>
            </w:pPr>
            <w:r w:rsidRPr="00673B5F">
              <w:rPr>
                <w:rFonts w:ascii="ＭＳ 明朝" w:eastAsia="ＭＳ 明朝" w:hAnsi="ＭＳ 明朝" w:cs="Times New Roman" w:hint="eastAsia"/>
                <w:color w:val="FF0000"/>
                <w:sz w:val="16"/>
                <w:szCs w:val="16"/>
              </w:rPr>
              <w:t>（注３）資料があれば、添付してください。</w:t>
            </w:r>
          </w:p>
          <w:p w14:paraId="54E52E4B" w14:textId="77777777"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673B5F"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color w:val="FF0000"/>
                <w:sz w:val="18"/>
              </w:rPr>
            </w:pPr>
            <w:r w:rsidRPr="00673B5F">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28B41AFF" w14:textId="77777777"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673B5F">
        <w:rPr>
          <w:rFonts w:ascii="ＭＳ ゴシック" w:eastAsia="ＭＳ ゴシック" w:hAnsi="ＭＳ ゴシック" w:cs="Times New Roman" w:hint="eastAsia"/>
          <w:color w:val="FF0000"/>
          <w:szCs w:val="21"/>
        </w:rPr>
        <w:t xml:space="preserve">　</w:t>
      </w:r>
      <w:r w:rsidR="00D37837" w:rsidRPr="00673B5F">
        <w:rPr>
          <w:rFonts w:ascii="ＭＳ 明朝" w:eastAsia="ＭＳ 明朝" w:hAnsi="ＭＳ 明朝" w:cs="Times New Roman" w:hint="eastAsia"/>
          <w:color w:val="FF0000"/>
          <w:sz w:val="16"/>
          <w:szCs w:val="17"/>
        </w:rPr>
        <w:t>※　企業間データ活用型</w:t>
      </w:r>
      <w:r w:rsidR="00CE6C6A" w:rsidRPr="00673B5F">
        <w:rPr>
          <w:rFonts w:ascii="ＭＳ 明朝" w:eastAsia="ＭＳ 明朝" w:hAnsi="ＭＳ 明朝" w:cs="Times New Roman" w:hint="eastAsia"/>
          <w:color w:val="FF0000"/>
          <w:sz w:val="16"/>
          <w:szCs w:val="17"/>
        </w:rPr>
        <w:t>・共同申請</w:t>
      </w:r>
      <w:r w:rsidR="00D37837" w:rsidRPr="00673B5F">
        <w:rPr>
          <w:rFonts w:ascii="ＭＳ 明朝" w:eastAsia="ＭＳ 明朝" w:hAnsi="ＭＳ 明朝" w:cs="Times New Roman" w:hint="eastAsia"/>
          <w:color w:val="FF0000"/>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673B5F" w:rsidRDefault="00161667" w:rsidP="00906889">
      <w:pPr>
        <w:widowControl/>
        <w:adjustRightInd w:val="0"/>
        <w:spacing w:line="260" w:lineRule="exact"/>
        <w:ind w:left="320" w:hangingChars="200" w:hanging="320"/>
        <w:rPr>
          <w:rFonts w:ascii="ＭＳ 明朝" w:eastAsia="ＭＳ 明朝" w:hAnsi="ＭＳ 明朝" w:cs="Times New Roman"/>
          <w:color w:val="FF0000"/>
          <w:sz w:val="16"/>
          <w:szCs w:val="21"/>
        </w:rPr>
      </w:pPr>
      <w:r w:rsidRPr="00673B5F">
        <w:rPr>
          <w:rFonts w:ascii="ＭＳ 明朝" w:eastAsia="ＭＳ 明朝" w:hAnsi="ＭＳ 明朝" w:cs="Times New Roman" w:hint="eastAsia"/>
          <w:color w:val="FF0000"/>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FF74BE"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609315539" r:id="rId9"/>
        </w:object>
      </w:r>
    </w:p>
    <w:p w14:paraId="454B63A2" w14:textId="4E8C16A1" w:rsidR="00204778" w:rsidRPr="00673B5F" w:rsidRDefault="00204778" w:rsidP="00204778">
      <w:pPr>
        <w:widowControl/>
        <w:adjustRightInd w:val="0"/>
        <w:spacing w:line="260" w:lineRule="exact"/>
        <w:ind w:leftChars="100" w:left="210"/>
        <w:rPr>
          <w:rFonts w:ascii="ＭＳ 明朝" w:eastAsia="ＭＳ 明朝" w:hAnsi="ＭＳ 明朝" w:cs="Times New Roman"/>
          <w:noProof/>
          <w:color w:val="FF0000"/>
          <w:sz w:val="16"/>
          <w:szCs w:val="21"/>
        </w:rPr>
      </w:pPr>
      <w:r w:rsidRPr="00673B5F">
        <w:rPr>
          <w:rFonts w:ascii="ＭＳ 明朝" w:eastAsia="ＭＳ 明朝" w:hAnsi="ＭＳ 明朝" w:cs="Times New Roman" w:hint="eastAsia"/>
          <w:noProof/>
          <w:color w:val="FF0000"/>
          <w:sz w:val="16"/>
          <w:szCs w:val="21"/>
        </w:rPr>
        <w:t>（注１）支出明細は機械装置費など「経費区分」別に記入のこと。</w:t>
      </w:r>
    </w:p>
    <w:p w14:paraId="783A1045" w14:textId="77777777" w:rsidR="00204778" w:rsidRPr="00673B5F"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673B5F">
        <w:rPr>
          <w:rFonts w:ascii="ＭＳ 明朝" w:eastAsia="ＭＳ 明朝" w:hAnsi="ＭＳ 明朝" w:cs="Times New Roman" w:hint="eastAsia"/>
          <w:color w:val="FF0000"/>
          <w:sz w:val="16"/>
          <w:szCs w:val="21"/>
        </w:rPr>
        <w:t>（注２）管理Ｎｏ．ごとに、証拠書類を整備してください。</w:t>
      </w:r>
    </w:p>
    <w:p w14:paraId="668F1FC6" w14:textId="77777777" w:rsidR="00204778" w:rsidRPr="00673B5F"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673B5F">
        <w:rPr>
          <w:rFonts w:ascii="ＭＳ 明朝" w:eastAsia="ＭＳ 明朝" w:hAnsi="ＭＳ 明朝" w:cs="Times New Roman" w:hint="eastAsia"/>
          <w:color w:val="FF0000"/>
          <w:sz w:val="16"/>
          <w:szCs w:val="21"/>
        </w:rPr>
        <w:t>（注３）単価の項目には、税込み又は税抜きの別を記入してください。</w:t>
      </w:r>
    </w:p>
    <w:p w14:paraId="1BC2E0C0" w14:textId="77777777" w:rsidR="00204778" w:rsidRPr="00673B5F"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673B5F">
        <w:rPr>
          <w:rFonts w:ascii="ＭＳ 明朝" w:eastAsia="ＭＳ 明朝" w:hAnsi="ＭＳ 明朝" w:cs="Times New Roman" w:hint="eastAsia"/>
          <w:color w:val="FF0000"/>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D05B628" w:rsidR="00A20CF8" w:rsidRPr="008417EA" w:rsidRDefault="00A20CF8" w:rsidP="00F63BE5">
      <w:pPr>
        <w:widowControl/>
        <w:adjustRightInd w:val="0"/>
        <w:rPr>
          <w:rFonts w:ascii="ＭＳ ゴシック" w:eastAsia="ＭＳ ゴシック" w:hAnsi="ＭＳ ゴシック" w:cs="Times New Roman"/>
          <w:szCs w:val="21"/>
        </w:rPr>
      </w:pPr>
    </w:p>
    <w:sectPr w:rsidR="00A20CF8" w:rsidRPr="008417EA" w:rsidSect="00F63BE5">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3C361D" w:rsidRDefault="003C361D">
      <w:r>
        <w:separator/>
      </w:r>
    </w:p>
  </w:endnote>
  <w:endnote w:type="continuationSeparator" w:id="0">
    <w:p w14:paraId="1FD606DE" w14:textId="77777777" w:rsidR="003C361D" w:rsidRDefault="003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3C361D" w:rsidRDefault="003C361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3C361D" w:rsidRDefault="003C361D">
      <w:r>
        <w:separator/>
      </w:r>
    </w:p>
  </w:footnote>
  <w:footnote w:type="continuationSeparator" w:id="0">
    <w:p w14:paraId="3608FD8F" w14:textId="77777777" w:rsidR="003C361D" w:rsidRDefault="003C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38F"/>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61D"/>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0ADB"/>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9B1"/>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3B5F"/>
    <w:rsid w:val="00675B3D"/>
    <w:rsid w:val="00675DF7"/>
    <w:rsid w:val="00676090"/>
    <w:rsid w:val="00676870"/>
    <w:rsid w:val="006773E5"/>
    <w:rsid w:val="0067764F"/>
    <w:rsid w:val="00677F7D"/>
    <w:rsid w:val="00677FC7"/>
    <w:rsid w:val="006804AE"/>
    <w:rsid w:val="00682E35"/>
    <w:rsid w:val="006837C6"/>
    <w:rsid w:val="0068638F"/>
    <w:rsid w:val="00686421"/>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4DC"/>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2395"/>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1A4B"/>
    <w:rsid w:val="00A53A0E"/>
    <w:rsid w:val="00A54165"/>
    <w:rsid w:val="00A55221"/>
    <w:rsid w:val="00A55DC9"/>
    <w:rsid w:val="00A611D2"/>
    <w:rsid w:val="00A612C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CC7"/>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A7A1D"/>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B6E"/>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63BE5"/>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5232652">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938C-B695-45BF-ACFF-F9F88C1C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cp:revision>
  <cp:lastPrinted>2018-10-31T01:15:00Z</cp:lastPrinted>
  <dcterms:created xsi:type="dcterms:W3CDTF">2019-01-18T02:10:00Z</dcterms:created>
  <dcterms:modified xsi:type="dcterms:W3CDTF">2019-01-18T02:19:00Z</dcterms:modified>
</cp:coreProperties>
</file>